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10CA1" w14:textId="77777777" w:rsidR="009E7933" w:rsidRPr="00F8071C" w:rsidRDefault="009E7933" w:rsidP="009E7933">
      <w:pPr>
        <w:jc w:val="center"/>
        <w:rPr>
          <w:b/>
          <w:sz w:val="48"/>
          <w:szCs w:val="48"/>
          <w:u w:val="single"/>
        </w:rPr>
      </w:pPr>
      <w:r w:rsidRPr="00F8071C">
        <w:rPr>
          <w:b/>
          <w:sz w:val="48"/>
          <w:szCs w:val="48"/>
          <w:u w:val="single"/>
        </w:rPr>
        <w:t>CROYDON TRADING STANDARDS</w:t>
      </w:r>
    </w:p>
    <w:p w14:paraId="0CFE744D" w14:textId="77777777" w:rsidR="009E7933" w:rsidRPr="00F8071C" w:rsidRDefault="009E7933" w:rsidP="009E7933">
      <w:pPr>
        <w:jc w:val="center"/>
        <w:rPr>
          <w:sz w:val="48"/>
          <w:szCs w:val="48"/>
        </w:rPr>
      </w:pPr>
      <w:r w:rsidRPr="00F8071C">
        <w:rPr>
          <w:b/>
          <w:sz w:val="48"/>
          <w:szCs w:val="48"/>
          <w:u w:val="single"/>
        </w:rPr>
        <w:t>COMMUNITY ALERT</w:t>
      </w:r>
    </w:p>
    <w:p w14:paraId="18C07289" w14:textId="77777777" w:rsidR="00937F3C" w:rsidRDefault="006C7063" w:rsidP="00D53945">
      <w:pPr>
        <w:jc w:val="center"/>
        <w:rPr>
          <w:rFonts w:cstheme="minorHAnsi"/>
          <w:b/>
          <w:color w:val="FF0000"/>
          <w:sz w:val="40"/>
          <w:szCs w:val="40"/>
        </w:rPr>
      </w:pPr>
      <w:r>
        <w:rPr>
          <w:rFonts w:cstheme="minorHAnsi"/>
          <w:b/>
          <w:color w:val="FF0000"/>
          <w:sz w:val="40"/>
          <w:szCs w:val="40"/>
        </w:rPr>
        <w:t>Offers to</w:t>
      </w:r>
      <w:r w:rsidR="00701AB5">
        <w:rPr>
          <w:rFonts w:cstheme="minorHAnsi"/>
          <w:b/>
          <w:color w:val="FF0000"/>
          <w:sz w:val="40"/>
          <w:szCs w:val="40"/>
        </w:rPr>
        <w:t>o good to be true!</w:t>
      </w:r>
    </w:p>
    <w:p w14:paraId="29F6ACF7" w14:textId="77777777" w:rsidR="003640DB" w:rsidRPr="00701AB5" w:rsidRDefault="003640DB" w:rsidP="00701AB5">
      <w:pPr>
        <w:pStyle w:val="sbui-iksf7k"/>
        <w:shd w:val="clear" w:color="auto" w:fill="FFFFFF"/>
        <w:spacing w:before="0" w:beforeAutospacing="0" w:after="225" w:afterAutospacing="0" w:line="276" w:lineRule="auto"/>
        <w:rPr>
          <w:rStyle w:val="Strong"/>
          <w:rFonts w:ascii="Arial" w:hAnsi="Arial" w:cs="Arial"/>
          <w:color w:val="000000"/>
          <w:sz w:val="28"/>
          <w:szCs w:val="28"/>
        </w:rPr>
      </w:pPr>
      <w:r w:rsidRPr="00701AB5">
        <w:rPr>
          <w:rStyle w:val="Strong"/>
          <w:rFonts w:ascii="Arial" w:hAnsi="Arial" w:cs="Arial"/>
          <w:color w:val="000000"/>
          <w:sz w:val="28"/>
          <w:szCs w:val="28"/>
        </w:rPr>
        <w:t xml:space="preserve">Leading up to Christmas please be aware of scam adverts online and social media for popular Christmas presents that are just too good to be true and not advertised by an official retailer. An example of an offer too good to be true has </w:t>
      </w:r>
      <w:r w:rsidR="00701AB5" w:rsidRPr="00701AB5">
        <w:rPr>
          <w:rStyle w:val="Strong"/>
          <w:rFonts w:ascii="Arial" w:hAnsi="Arial" w:cs="Arial"/>
          <w:color w:val="000000"/>
          <w:sz w:val="28"/>
          <w:szCs w:val="28"/>
        </w:rPr>
        <w:t xml:space="preserve">recently </w:t>
      </w:r>
      <w:r w:rsidRPr="00701AB5">
        <w:rPr>
          <w:rStyle w:val="Strong"/>
          <w:rFonts w:ascii="Arial" w:hAnsi="Arial" w:cs="Arial"/>
          <w:color w:val="000000"/>
          <w:sz w:val="28"/>
          <w:szCs w:val="28"/>
        </w:rPr>
        <w:t>been investigated by Which?</w:t>
      </w:r>
    </w:p>
    <w:p w14:paraId="7756463C" w14:textId="77777777" w:rsidR="006C7063" w:rsidRPr="00701AB5" w:rsidRDefault="003640DB" w:rsidP="00701AB5">
      <w:pPr>
        <w:pStyle w:val="sbui-iksf7k"/>
        <w:shd w:val="clear" w:color="auto" w:fill="FFFFFF"/>
        <w:spacing w:before="0" w:beforeAutospacing="0" w:after="225" w:afterAutospacing="0" w:line="276" w:lineRule="auto"/>
        <w:rPr>
          <w:rFonts w:ascii="Arial" w:hAnsi="Arial" w:cs="Arial"/>
          <w:color w:val="000000"/>
        </w:rPr>
      </w:pPr>
      <w:r w:rsidRPr="00701AB5">
        <w:rPr>
          <w:rStyle w:val="Strong"/>
          <w:rFonts w:ascii="Arial" w:hAnsi="Arial" w:cs="Arial"/>
          <w:color w:val="000000"/>
        </w:rPr>
        <w:t xml:space="preserve">Which? </w:t>
      </w:r>
      <w:r w:rsidR="006C7063" w:rsidRPr="00701AB5">
        <w:rPr>
          <w:rStyle w:val="Strong"/>
          <w:rFonts w:ascii="Arial" w:hAnsi="Arial" w:cs="Arial"/>
          <w:color w:val="000000"/>
        </w:rPr>
        <w:t>found active scam ads promoting the £350 Jo Malone advent calendar for around £30.</w:t>
      </w:r>
      <w:r w:rsidR="00701AB5">
        <w:rPr>
          <w:rStyle w:val="Strong"/>
          <w:rFonts w:ascii="Arial" w:hAnsi="Arial" w:cs="Arial"/>
          <w:color w:val="000000"/>
        </w:rPr>
        <w:t xml:space="preserve"> </w:t>
      </w:r>
      <w:r w:rsidR="006C7063" w:rsidRPr="00701AB5">
        <w:rPr>
          <w:rFonts w:ascii="Arial" w:hAnsi="Arial" w:cs="Arial"/>
          <w:color w:val="000000"/>
        </w:rPr>
        <w:t xml:space="preserve">The official limited edition Jo Malone advent calendar retails for £350 and includes lotions, perfume, </w:t>
      </w:r>
      <w:proofErr w:type="gramStart"/>
      <w:r w:rsidR="006C7063" w:rsidRPr="00701AB5">
        <w:rPr>
          <w:rFonts w:ascii="Arial" w:hAnsi="Arial" w:cs="Arial"/>
          <w:color w:val="000000"/>
        </w:rPr>
        <w:t>toiletries</w:t>
      </w:r>
      <w:proofErr w:type="gramEnd"/>
      <w:r w:rsidR="006C7063" w:rsidRPr="00701AB5">
        <w:rPr>
          <w:rFonts w:ascii="Arial" w:hAnsi="Arial" w:cs="Arial"/>
          <w:color w:val="000000"/>
        </w:rPr>
        <w:t xml:space="preserve"> and candles. </w:t>
      </w:r>
    </w:p>
    <w:p w14:paraId="43D16914" w14:textId="77777777" w:rsidR="006C7063" w:rsidRPr="00701AB5" w:rsidRDefault="006C7063" w:rsidP="00701AB5">
      <w:pPr>
        <w:shd w:val="clear" w:color="auto" w:fill="FFFFFF"/>
        <w:spacing w:before="225" w:after="225" w:line="276" w:lineRule="auto"/>
        <w:rPr>
          <w:rFonts w:ascii="Arial" w:hAnsi="Arial" w:cs="Arial"/>
          <w:color w:val="000000"/>
          <w:sz w:val="24"/>
          <w:szCs w:val="24"/>
        </w:rPr>
      </w:pPr>
      <w:r w:rsidRPr="006C7063">
        <w:rPr>
          <w:rFonts w:ascii="Arial" w:eastAsia="Times New Roman" w:hAnsi="Arial" w:cs="Arial"/>
          <w:color w:val="000000"/>
          <w:sz w:val="24"/>
          <w:szCs w:val="24"/>
          <w:lang w:eastAsia="en-GB"/>
        </w:rPr>
        <w:t xml:space="preserve">Clues to look out for in these scam adverts are the bad spelling and grammar, and that the sellers use a random profile name unrelated to the </w:t>
      </w:r>
      <w:r w:rsidR="007A243D">
        <w:rPr>
          <w:rFonts w:ascii="Arial" w:eastAsia="Times New Roman" w:hAnsi="Arial" w:cs="Arial"/>
          <w:color w:val="000000"/>
          <w:sz w:val="24"/>
          <w:szCs w:val="24"/>
          <w:lang w:eastAsia="en-GB"/>
        </w:rPr>
        <w:t>actual brand, in this instance the Jo Malone</w:t>
      </w:r>
      <w:r w:rsidRPr="006C7063">
        <w:rPr>
          <w:rFonts w:ascii="Arial" w:eastAsia="Times New Roman" w:hAnsi="Arial" w:cs="Arial"/>
          <w:color w:val="000000"/>
          <w:sz w:val="24"/>
          <w:szCs w:val="24"/>
          <w:lang w:eastAsia="en-GB"/>
        </w:rPr>
        <w:t xml:space="preserve"> brand.</w:t>
      </w:r>
      <w:r w:rsidR="00701AB5" w:rsidRPr="00701AB5">
        <w:rPr>
          <w:rFonts w:ascii="Arial" w:eastAsia="Times New Roman" w:hAnsi="Arial" w:cs="Arial"/>
          <w:color w:val="000000"/>
          <w:sz w:val="24"/>
          <w:szCs w:val="24"/>
          <w:lang w:eastAsia="en-GB"/>
        </w:rPr>
        <w:t xml:space="preserve"> </w:t>
      </w:r>
      <w:r w:rsidRPr="00701AB5">
        <w:rPr>
          <w:rFonts w:ascii="Arial" w:hAnsi="Arial" w:cs="Arial"/>
          <w:color w:val="000000"/>
          <w:sz w:val="24"/>
          <w:szCs w:val="24"/>
        </w:rPr>
        <w:t>Some of the adverts led to malicious websites phishing for personal details. </w:t>
      </w:r>
    </w:p>
    <w:p w14:paraId="53B8F2B7" w14:textId="2EC69DBF" w:rsidR="006C7063" w:rsidRPr="00701AB5" w:rsidRDefault="006C7063" w:rsidP="00701AB5">
      <w:pPr>
        <w:pStyle w:val="sbui-iksf7k"/>
        <w:shd w:val="clear" w:color="auto" w:fill="FFFFFF"/>
        <w:spacing w:before="225" w:beforeAutospacing="0" w:after="225" w:afterAutospacing="0" w:line="276" w:lineRule="auto"/>
        <w:rPr>
          <w:rFonts w:ascii="Arial" w:hAnsi="Arial" w:cs="Arial"/>
          <w:color w:val="000000"/>
        </w:rPr>
      </w:pPr>
      <w:r w:rsidRPr="00701AB5">
        <w:rPr>
          <w:rFonts w:ascii="Arial" w:hAnsi="Arial" w:cs="Arial"/>
          <w:color w:val="000000"/>
        </w:rPr>
        <w:t>The scam sites include a countdown timer and notifications about purchases in ‘real time’</w:t>
      </w:r>
      <w:r w:rsidR="009551EF">
        <w:rPr>
          <w:rFonts w:ascii="Arial" w:hAnsi="Arial" w:cs="Arial"/>
          <w:color w:val="000000"/>
        </w:rPr>
        <w:t xml:space="preserve"> </w:t>
      </w:r>
      <w:r w:rsidRPr="00701AB5">
        <w:rPr>
          <w:rFonts w:ascii="Arial" w:hAnsi="Arial" w:cs="Arial"/>
          <w:color w:val="000000"/>
        </w:rPr>
        <w:t>and list the number of advent calendars in stock. These are typical tactics used to make victims act under pressure, without taking the time to verify the authenticity of the information.</w:t>
      </w:r>
    </w:p>
    <w:p w14:paraId="79443723" w14:textId="77777777" w:rsidR="006C7063" w:rsidRPr="00701AB5" w:rsidRDefault="006C7063" w:rsidP="00701AB5">
      <w:pPr>
        <w:pStyle w:val="sbui-iksf7k"/>
        <w:shd w:val="clear" w:color="auto" w:fill="FFFFFF"/>
        <w:spacing w:before="0" w:beforeAutospacing="0" w:after="0" w:afterAutospacing="0" w:line="276" w:lineRule="auto"/>
        <w:rPr>
          <w:rFonts w:ascii="Arial" w:hAnsi="Arial" w:cs="Arial"/>
          <w:color w:val="000000"/>
        </w:rPr>
      </w:pPr>
      <w:r w:rsidRPr="00701AB5">
        <w:rPr>
          <w:rFonts w:ascii="Arial" w:hAnsi="Arial" w:cs="Arial"/>
          <w:color w:val="000000"/>
        </w:rPr>
        <w:t>Here are a few more tips to avoid shopping scams:</w:t>
      </w:r>
    </w:p>
    <w:p w14:paraId="49041FB1" w14:textId="77777777" w:rsidR="00701AB5" w:rsidRDefault="006C7063" w:rsidP="00701AB5">
      <w:pPr>
        <w:numPr>
          <w:ilvl w:val="0"/>
          <w:numId w:val="9"/>
        </w:numPr>
        <w:shd w:val="clear" w:color="auto" w:fill="FFFFFF"/>
        <w:spacing w:after="0" w:line="276" w:lineRule="auto"/>
        <w:ind w:left="0"/>
        <w:rPr>
          <w:rFonts w:ascii="Arial" w:hAnsi="Arial" w:cs="Arial"/>
          <w:color w:val="000000"/>
          <w:sz w:val="24"/>
          <w:szCs w:val="24"/>
        </w:rPr>
      </w:pPr>
      <w:r w:rsidRPr="00701AB5">
        <w:rPr>
          <w:rFonts w:ascii="Arial" w:hAnsi="Arial" w:cs="Arial"/>
          <w:color w:val="000000"/>
          <w:sz w:val="24"/>
          <w:szCs w:val="24"/>
        </w:rPr>
        <w:t xml:space="preserve">Browse the website – look out for bad spelling and grammar, as well as the </w:t>
      </w:r>
      <w:proofErr w:type="gramStart"/>
      <w:r w:rsidRPr="00701AB5">
        <w:rPr>
          <w:rFonts w:ascii="Arial" w:hAnsi="Arial" w:cs="Arial"/>
          <w:color w:val="000000"/>
          <w:sz w:val="24"/>
          <w:szCs w:val="24"/>
        </w:rPr>
        <w:t>absence</w:t>
      </w:r>
      <w:proofErr w:type="gramEnd"/>
      <w:r w:rsidRPr="00701AB5">
        <w:rPr>
          <w:rFonts w:ascii="Arial" w:hAnsi="Arial" w:cs="Arial"/>
          <w:color w:val="000000"/>
          <w:sz w:val="24"/>
          <w:szCs w:val="24"/>
        </w:rPr>
        <w:t xml:space="preserve"> </w:t>
      </w:r>
    </w:p>
    <w:p w14:paraId="3E40AB62" w14:textId="77777777" w:rsidR="006C7063" w:rsidRPr="00701AB5" w:rsidRDefault="00701AB5" w:rsidP="00701AB5">
      <w:pPr>
        <w:shd w:val="clear" w:color="auto" w:fill="FFFFFF"/>
        <w:spacing w:after="0" w:line="276" w:lineRule="auto"/>
        <w:rPr>
          <w:rFonts w:ascii="Arial" w:hAnsi="Arial" w:cs="Arial"/>
          <w:color w:val="000000"/>
          <w:sz w:val="24"/>
          <w:szCs w:val="24"/>
        </w:rPr>
      </w:pPr>
      <w:r>
        <w:rPr>
          <w:rFonts w:ascii="Arial" w:hAnsi="Arial" w:cs="Arial"/>
          <w:color w:val="000000"/>
          <w:sz w:val="24"/>
          <w:szCs w:val="24"/>
        </w:rPr>
        <w:t>of</w:t>
      </w:r>
      <w:r w:rsidR="006C7063" w:rsidRPr="00701AB5">
        <w:rPr>
          <w:rFonts w:ascii="Arial" w:hAnsi="Arial" w:cs="Arial"/>
          <w:color w:val="000000"/>
          <w:sz w:val="24"/>
          <w:szCs w:val="24"/>
        </w:rPr>
        <w:t xml:space="preserve"> terms and conditions and contact details.</w:t>
      </w:r>
    </w:p>
    <w:p w14:paraId="51FB9F86" w14:textId="77777777" w:rsidR="006C7063" w:rsidRPr="00701AB5" w:rsidRDefault="006C7063" w:rsidP="00701AB5">
      <w:pPr>
        <w:numPr>
          <w:ilvl w:val="0"/>
          <w:numId w:val="9"/>
        </w:numPr>
        <w:shd w:val="clear" w:color="auto" w:fill="FFFFFF"/>
        <w:spacing w:after="100" w:afterAutospacing="1" w:line="276" w:lineRule="auto"/>
        <w:ind w:left="0"/>
        <w:rPr>
          <w:rFonts w:ascii="Arial" w:hAnsi="Arial" w:cs="Arial"/>
          <w:color w:val="000000"/>
          <w:sz w:val="24"/>
          <w:szCs w:val="24"/>
        </w:rPr>
      </w:pPr>
      <w:r w:rsidRPr="00701AB5">
        <w:rPr>
          <w:rFonts w:ascii="Arial" w:hAnsi="Arial" w:cs="Arial"/>
          <w:color w:val="000000"/>
          <w:sz w:val="24"/>
          <w:szCs w:val="24"/>
        </w:rPr>
        <w:t>Check the URL – if it’s not the brand’s official website, it could be a scam page.</w:t>
      </w:r>
    </w:p>
    <w:p w14:paraId="3D23B81D" w14:textId="77777777" w:rsidR="006C7063" w:rsidRPr="00701AB5" w:rsidRDefault="006C7063" w:rsidP="00701AB5">
      <w:pPr>
        <w:numPr>
          <w:ilvl w:val="0"/>
          <w:numId w:val="9"/>
        </w:numPr>
        <w:shd w:val="clear" w:color="auto" w:fill="FFFFFF"/>
        <w:spacing w:before="100" w:beforeAutospacing="1" w:after="100" w:afterAutospacing="1" w:line="276" w:lineRule="auto"/>
        <w:ind w:left="0"/>
        <w:rPr>
          <w:rFonts w:ascii="Arial" w:hAnsi="Arial" w:cs="Arial"/>
          <w:color w:val="000000"/>
          <w:sz w:val="24"/>
          <w:szCs w:val="24"/>
        </w:rPr>
      </w:pPr>
      <w:r w:rsidRPr="00701AB5">
        <w:rPr>
          <w:rFonts w:ascii="Arial" w:hAnsi="Arial" w:cs="Arial"/>
          <w:color w:val="000000"/>
          <w:sz w:val="24"/>
          <w:szCs w:val="24"/>
        </w:rPr>
        <w:t>Check how long ago the website was created by using a domain checker such as </w:t>
      </w:r>
      <w:hyperlink r:id="rId8" w:tgtFrame="_blank" w:history="1">
        <w:r w:rsidRPr="00701AB5">
          <w:rPr>
            <w:rStyle w:val="sbui-1cktdxe"/>
            <w:rFonts w:ascii="Arial" w:hAnsi="Arial" w:cs="Arial"/>
            <w:color w:val="0050B3"/>
            <w:sz w:val="24"/>
            <w:szCs w:val="24"/>
          </w:rPr>
          <w:t>who.is</w:t>
        </w:r>
      </w:hyperlink>
      <w:r w:rsidRPr="00701AB5">
        <w:rPr>
          <w:rFonts w:ascii="Arial" w:hAnsi="Arial" w:cs="Arial"/>
          <w:color w:val="000000"/>
          <w:sz w:val="24"/>
          <w:szCs w:val="24"/>
        </w:rPr>
        <w:t> – a newly created website should raise suspicions.</w:t>
      </w:r>
    </w:p>
    <w:p w14:paraId="1E5B019C" w14:textId="77777777" w:rsidR="006C7063" w:rsidRPr="00701AB5" w:rsidRDefault="006C7063" w:rsidP="00701AB5">
      <w:pPr>
        <w:pStyle w:val="sbui-iksf7k"/>
        <w:shd w:val="clear" w:color="auto" w:fill="FFFFFF"/>
        <w:spacing w:before="225" w:beforeAutospacing="0" w:after="225" w:afterAutospacing="0" w:line="276" w:lineRule="auto"/>
        <w:rPr>
          <w:rFonts w:ascii="Arial" w:hAnsi="Arial" w:cs="Arial"/>
          <w:color w:val="000000"/>
        </w:rPr>
      </w:pPr>
      <w:r w:rsidRPr="00701AB5">
        <w:rPr>
          <w:rFonts w:ascii="Arial" w:hAnsi="Arial" w:cs="Arial"/>
          <w:color w:val="000000"/>
        </w:rPr>
        <w:t>To report a scam ad on Facebook, select the three-dot icon on the right-hand side of the page and press ‘report'. Scam websites, like these dodgy phishing websites, can be reported to the </w:t>
      </w:r>
      <w:hyperlink r:id="rId9" w:tgtFrame="_blank" w:history="1">
        <w:r w:rsidRPr="00701AB5">
          <w:rPr>
            <w:rStyle w:val="sbui-1cktdxe"/>
            <w:rFonts w:ascii="Arial" w:hAnsi="Arial" w:cs="Arial"/>
            <w:color w:val="0050B3"/>
          </w:rPr>
          <w:t>National Cyber Security Centre</w:t>
        </w:r>
      </w:hyperlink>
      <w:r w:rsidRPr="00701AB5">
        <w:rPr>
          <w:rFonts w:ascii="Arial" w:hAnsi="Arial" w:cs="Arial"/>
          <w:color w:val="000000"/>
        </w:rPr>
        <w:t>.</w:t>
      </w:r>
    </w:p>
    <w:p w14:paraId="245985AE" w14:textId="77777777" w:rsidR="006C7063" w:rsidRPr="00701AB5" w:rsidRDefault="006C7063" w:rsidP="00701AB5">
      <w:pPr>
        <w:pStyle w:val="sbui-iksf7k"/>
        <w:shd w:val="clear" w:color="auto" w:fill="FFFFFF"/>
        <w:spacing w:before="225" w:beforeAutospacing="0" w:after="225" w:afterAutospacing="0" w:line="276" w:lineRule="auto"/>
        <w:rPr>
          <w:rFonts w:ascii="Arial" w:hAnsi="Arial" w:cs="Arial"/>
          <w:color w:val="000000"/>
        </w:rPr>
      </w:pPr>
      <w:r w:rsidRPr="00701AB5">
        <w:rPr>
          <w:rFonts w:ascii="Arial" w:hAnsi="Arial" w:cs="Arial"/>
          <w:color w:val="000000"/>
        </w:rPr>
        <w:t>Do not be tempted to give the scammers any further details, even if they claim to be 'refunding ' you.</w:t>
      </w:r>
      <w:r w:rsidR="00701AB5">
        <w:rPr>
          <w:rFonts w:ascii="Arial" w:hAnsi="Arial" w:cs="Arial"/>
          <w:color w:val="000000"/>
        </w:rPr>
        <w:t xml:space="preserve"> </w:t>
      </w:r>
      <w:r w:rsidRPr="00701AB5">
        <w:rPr>
          <w:rFonts w:ascii="Arial" w:hAnsi="Arial" w:cs="Arial"/>
          <w:color w:val="000000"/>
        </w:rPr>
        <w:t>If you think you may have been scammed, call your bank immediately using the number on the back of your bank card and report it to </w:t>
      </w:r>
      <w:hyperlink r:id="rId10" w:tgtFrame="_blank" w:history="1">
        <w:r w:rsidRPr="00701AB5">
          <w:rPr>
            <w:rStyle w:val="sbui-1cktdxe"/>
            <w:rFonts w:ascii="Arial" w:hAnsi="Arial" w:cs="Arial"/>
            <w:color w:val="0050B3"/>
          </w:rPr>
          <w:t>Action Fraud</w:t>
        </w:r>
      </w:hyperlink>
      <w:r w:rsidRPr="00701AB5">
        <w:rPr>
          <w:rFonts w:ascii="Arial" w:hAnsi="Arial" w:cs="Arial"/>
          <w:color w:val="000000"/>
        </w:rPr>
        <w:t> </w:t>
      </w:r>
    </w:p>
    <w:tbl>
      <w:tblPr>
        <w:tblW w:w="9214" w:type="dxa"/>
        <w:shd w:val="clear" w:color="auto" w:fill="E9E9EB"/>
        <w:tblCellMar>
          <w:left w:w="0" w:type="dxa"/>
          <w:right w:w="0" w:type="dxa"/>
        </w:tblCellMar>
        <w:tblLook w:val="04A0" w:firstRow="1" w:lastRow="0" w:firstColumn="1" w:lastColumn="0" w:noHBand="0" w:noVBand="1"/>
      </w:tblPr>
      <w:tblGrid>
        <w:gridCol w:w="9214"/>
      </w:tblGrid>
      <w:tr w:rsidR="00701AB5" w14:paraId="194EC7C1" w14:textId="77777777" w:rsidTr="00701AB5">
        <w:tc>
          <w:tcPr>
            <w:tcW w:w="9214" w:type="dxa"/>
            <w:shd w:val="clear" w:color="auto" w:fill="auto"/>
            <w:vAlign w:val="center"/>
            <w:hideMark/>
          </w:tcPr>
          <w:p w14:paraId="196A2D0B" w14:textId="77777777" w:rsidR="00701AB5" w:rsidRPr="00701AB5" w:rsidRDefault="00701AB5" w:rsidP="00701AB5">
            <w:pPr>
              <w:spacing w:line="276" w:lineRule="auto"/>
              <w:rPr>
                <w:rFonts w:ascii="Helvetica" w:eastAsia="Times New Roman" w:hAnsi="Helvetica" w:cs="Helvetica"/>
                <w:sz w:val="24"/>
                <w:szCs w:val="24"/>
              </w:rPr>
            </w:pPr>
            <w:r w:rsidRPr="00701AB5">
              <w:rPr>
                <w:rFonts w:cstheme="minorHAnsi"/>
                <w:sz w:val="24"/>
                <w:szCs w:val="24"/>
              </w:rPr>
              <w:t xml:space="preserve">For the full article please follow this link: </w:t>
            </w:r>
            <w:hyperlink r:id="rId11" w:history="1">
              <w:r w:rsidRPr="00701AB5">
                <w:rPr>
                  <w:rStyle w:val="Hyperlink"/>
                  <w:rFonts w:ascii="Helvetica" w:eastAsia="Times New Roman" w:hAnsi="Helvetica" w:cs="Helvetica"/>
                  <w:color w:val="000000"/>
                  <w:sz w:val="24"/>
                  <w:szCs w:val="24"/>
                  <w:u w:val="none"/>
                </w:rPr>
                <w:t>Watch out for scam Facebook ads for bogus Jo Malone advent calendars - Which? News</w:t>
              </w:r>
            </w:hyperlink>
            <w:r w:rsidRPr="00701AB5">
              <w:rPr>
                <w:rFonts w:ascii="Helvetica" w:eastAsia="Times New Roman" w:hAnsi="Helvetica" w:cs="Helvetica"/>
                <w:sz w:val="24"/>
                <w:szCs w:val="24"/>
              </w:rPr>
              <w:t xml:space="preserve"> </w:t>
            </w:r>
            <w:hyperlink r:id="rId12" w:history="1">
              <w:r w:rsidRPr="00701AB5">
                <w:rPr>
                  <w:rStyle w:val="Hyperlink"/>
                  <w:rFonts w:ascii="Helvetica" w:eastAsia="Times New Roman" w:hAnsi="Helvetica" w:cs="Helvetica"/>
                  <w:color w:val="2F5496" w:themeColor="accent5" w:themeShade="BF"/>
                  <w:sz w:val="24"/>
                  <w:szCs w:val="24"/>
                  <w:u w:val="none"/>
                </w:rPr>
                <w:t>which.co.uk</w:t>
              </w:r>
            </w:hyperlink>
          </w:p>
        </w:tc>
      </w:tr>
    </w:tbl>
    <w:p w14:paraId="7E51F8E6" w14:textId="77777777" w:rsidR="00701AB5" w:rsidRDefault="00701AB5" w:rsidP="00326D6E">
      <w:pPr>
        <w:rPr>
          <w:rFonts w:cstheme="minorHAnsi"/>
          <w:sz w:val="28"/>
          <w:szCs w:val="28"/>
          <w:lang w:val="en"/>
        </w:rPr>
      </w:pPr>
    </w:p>
    <w:p w14:paraId="29C67BD4" w14:textId="77777777" w:rsidR="00326D6E" w:rsidRDefault="00326D6E" w:rsidP="00326D6E">
      <w:pPr>
        <w:rPr>
          <w:rFonts w:cstheme="minorHAnsi"/>
          <w:b/>
          <w:sz w:val="28"/>
          <w:szCs w:val="28"/>
          <w:lang w:val="en"/>
        </w:rPr>
      </w:pPr>
    </w:p>
    <w:sectPr w:rsidR="00326D6E" w:rsidSect="009E7933">
      <w:pgSz w:w="11906" w:h="16838"/>
      <w:pgMar w:top="567" w:right="1440"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CD5DD" w14:textId="77777777" w:rsidR="006E7E40" w:rsidRDefault="006E7E40" w:rsidP="009E7933">
      <w:pPr>
        <w:spacing w:after="0" w:line="240" w:lineRule="auto"/>
      </w:pPr>
      <w:r>
        <w:separator/>
      </w:r>
    </w:p>
  </w:endnote>
  <w:endnote w:type="continuationSeparator" w:id="0">
    <w:p w14:paraId="7D61E8ED" w14:textId="77777777" w:rsidR="006E7E40" w:rsidRDefault="006E7E40" w:rsidP="009E7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939A0" w14:textId="77777777" w:rsidR="006E7E40" w:rsidRDefault="006E7E40" w:rsidP="009E7933">
      <w:pPr>
        <w:spacing w:after="0" w:line="240" w:lineRule="auto"/>
      </w:pPr>
      <w:r>
        <w:separator/>
      </w:r>
    </w:p>
  </w:footnote>
  <w:footnote w:type="continuationSeparator" w:id="0">
    <w:p w14:paraId="5D3EAE58" w14:textId="77777777" w:rsidR="006E7E40" w:rsidRDefault="006E7E40" w:rsidP="009E79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87C39"/>
    <w:multiLevelType w:val="multilevel"/>
    <w:tmpl w:val="E5604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A8465B"/>
    <w:multiLevelType w:val="hybridMultilevel"/>
    <w:tmpl w:val="9D5C6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E2738B"/>
    <w:multiLevelType w:val="hybridMultilevel"/>
    <w:tmpl w:val="E0C8E45E"/>
    <w:lvl w:ilvl="0" w:tplc="E00A5900">
      <w:start w:val="5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273FAC"/>
    <w:multiLevelType w:val="multilevel"/>
    <w:tmpl w:val="EAAEB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8B55A0"/>
    <w:multiLevelType w:val="multilevel"/>
    <w:tmpl w:val="4106D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494463"/>
    <w:multiLevelType w:val="hybridMultilevel"/>
    <w:tmpl w:val="89B2D15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6" w15:restartNumberingAfterBreak="0">
    <w:nsid w:val="2C853240"/>
    <w:multiLevelType w:val="multilevel"/>
    <w:tmpl w:val="DB029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F75035"/>
    <w:multiLevelType w:val="multilevel"/>
    <w:tmpl w:val="AC92DC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B97856"/>
    <w:multiLevelType w:val="multilevel"/>
    <w:tmpl w:val="7A802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8477037">
    <w:abstractNumId w:val="4"/>
  </w:num>
  <w:num w:numId="2" w16cid:durableId="286739453">
    <w:abstractNumId w:val="6"/>
  </w:num>
  <w:num w:numId="3" w16cid:durableId="68773715">
    <w:abstractNumId w:val="7"/>
  </w:num>
  <w:num w:numId="4" w16cid:durableId="77287854">
    <w:abstractNumId w:val="8"/>
  </w:num>
  <w:num w:numId="5" w16cid:durableId="2097095714">
    <w:abstractNumId w:val="1"/>
  </w:num>
  <w:num w:numId="6" w16cid:durableId="57751536">
    <w:abstractNumId w:val="2"/>
  </w:num>
  <w:num w:numId="7" w16cid:durableId="82453552">
    <w:abstractNumId w:val="3"/>
  </w:num>
  <w:num w:numId="8" w16cid:durableId="1895463607">
    <w:abstractNumId w:val="5"/>
  </w:num>
  <w:num w:numId="9" w16cid:durableId="19569843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933"/>
    <w:rsid w:val="000032B4"/>
    <w:rsid w:val="000114B3"/>
    <w:rsid w:val="0001788E"/>
    <w:rsid w:val="0002785D"/>
    <w:rsid w:val="00030A41"/>
    <w:rsid w:val="000358CF"/>
    <w:rsid w:val="00051FFB"/>
    <w:rsid w:val="00081229"/>
    <w:rsid w:val="0008213A"/>
    <w:rsid w:val="000D2326"/>
    <w:rsid w:val="00103580"/>
    <w:rsid w:val="00116CF8"/>
    <w:rsid w:val="00122884"/>
    <w:rsid w:val="001228BD"/>
    <w:rsid w:val="00171144"/>
    <w:rsid w:val="001916A1"/>
    <w:rsid w:val="001B5667"/>
    <w:rsid w:val="001C6F58"/>
    <w:rsid w:val="001E295C"/>
    <w:rsid w:val="00215028"/>
    <w:rsid w:val="002257E4"/>
    <w:rsid w:val="002766F2"/>
    <w:rsid w:val="002C559F"/>
    <w:rsid w:val="00326D6E"/>
    <w:rsid w:val="003640DB"/>
    <w:rsid w:val="00370CF2"/>
    <w:rsid w:val="00381843"/>
    <w:rsid w:val="003D48E4"/>
    <w:rsid w:val="003E211E"/>
    <w:rsid w:val="00402C71"/>
    <w:rsid w:val="004063E8"/>
    <w:rsid w:val="0040683E"/>
    <w:rsid w:val="0043644A"/>
    <w:rsid w:val="00467A3C"/>
    <w:rsid w:val="00473547"/>
    <w:rsid w:val="00495A28"/>
    <w:rsid w:val="004B02D6"/>
    <w:rsid w:val="004F4E64"/>
    <w:rsid w:val="00507553"/>
    <w:rsid w:val="0051027B"/>
    <w:rsid w:val="00513434"/>
    <w:rsid w:val="005347DD"/>
    <w:rsid w:val="00543402"/>
    <w:rsid w:val="00553DDA"/>
    <w:rsid w:val="0059273F"/>
    <w:rsid w:val="005B6857"/>
    <w:rsid w:val="005D3AED"/>
    <w:rsid w:val="005D75DD"/>
    <w:rsid w:val="005E31FE"/>
    <w:rsid w:val="005F40FF"/>
    <w:rsid w:val="005F5DB9"/>
    <w:rsid w:val="005F6206"/>
    <w:rsid w:val="00603676"/>
    <w:rsid w:val="0062421E"/>
    <w:rsid w:val="00624827"/>
    <w:rsid w:val="006400AD"/>
    <w:rsid w:val="00663D8D"/>
    <w:rsid w:val="00676146"/>
    <w:rsid w:val="00681268"/>
    <w:rsid w:val="00694CDB"/>
    <w:rsid w:val="006A2ED2"/>
    <w:rsid w:val="006A2FC5"/>
    <w:rsid w:val="006C7063"/>
    <w:rsid w:val="006E4BF0"/>
    <w:rsid w:val="006E7E40"/>
    <w:rsid w:val="00700786"/>
    <w:rsid w:val="00701AB5"/>
    <w:rsid w:val="0071517B"/>
    <w:rsid w:val="007264CC"/>
    <w:rsid w:val="007A243D"/>
    <w:rsid w:val="00802F65"/>
    <w:rsid w:val="008A3667"/>
    <w:rsid w:val="009132F0"/>
    <w:rsid w:val="00937F3C"/>
    <w:rsid w:val="009551EF"/>
    <w:rsid w:val="00956ABF"/>
    <w:rsid w:val="00957799"/>
    <w:rsid w:val="009A2770"/>
    <w:rsid w:val="009A3D83"/>
    <w:rsid w:val="009E1DD2"/>
    <w:rsid w:val="009E7933"/>
    <w:rsid w:val="00A32939"/>
    <w:rsid w:val="00A36A2A"/>
    <w:rsid w:val="00A55637"/>
    <w:rsid w:val="00A81854"/>
    <w:rsid w:val="00A91CD5"/>
    <w:rsid w:val="00AA5C92"/>
    <w:rsid w:val="00AA6CCB"/>
    <w:rsid w:val="00B65B31"/>
    <w:rsid w:val="00B67A41"/>
    <w:rsid w:val="00BF0729"/>
    <w:rsid w:val="00C0135D"/>
    <w:rsid w:val="00C17A6F"/>
    <w:rsid w:val="00CA306B"/>
    <w:rsid w:val="00CF7084"/>
    <w:rsid w:val="00D05E3D"/>
    <w:rsid w:val="00D206EC"/>
    <w:rsid w:val="00D53945"/>
    <w:rsid w:val="00DB5913"/>
    <w:rsid w:val="00DC22DB"/>
    <w:rsid w:val="00DE038E"/>
    <w:rsid w:val="00E50AC1"/>
    <w:rsid w:val="00E5270E"/>
    <w:rsid w:val="00E868F3"/>
    <w:rsid w:val="00E95980"/>
    <w:rsid w:val="00EB49B9"/>
    <w:rsid w:val="00ED10AE"/>
    <w:rsid w:val="00F47476"/>
    <w:rsid w:val="00F54582"/>
    <w:rsid w:val="00F545FF"/>
    <w:rsid w:val="00F5517F"/>
    <w:rsid w:val="00F60965"/>
    <w:rsid w:val="00F8071C"/>
    <w:rsid w:val="00F940B0"/>
    <w:rsid w:val="00F963DD"/>
    <w:rsid w:val="00FB1314"/>
    <w:rsid w:val="00FC7D71"/>
    <w:rsid w:val="00FE0C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80ECA"/>
  <w15:chartTrackingRefBased/>
  <w15:docId w15:val="{D74A7AE1-D7E6-4BF7-A40C-6F397A20A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C706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7933"/>
    <w:rPr>
      <w:color w:val="361E54"/>
      <w:u w:val="single"/>
    </w:rPr>
  </w:style>
  <w:style w:type="paragraph" w:styleId="NormalWeb">
    <w:name w:val="Normal (Web)"/>
    <w:basedOn w:val="Normal"/>
    <w:uiPriority w:val="99"/>
    <w:unhideWhenUsed/>
    <w:rsid w:val="009E7933"/>
    <w:pPr>
      <w:spacing w:after="18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9E79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7933"/>
  </w:style>
  <w:style w:type="paragraph" w:styleId="Footer">
    <w:name w:val="footer"/>
    <w:basedOn w:val="Normal"/>
    <w:link w:val="FooterChar"/>
    <w:uiPriority w:val="99"/>
    <w:unhideWhenUsed/>
    <w:rsid w:val="009E79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7933"/>
  </w:style>
  <w:style w:type="character" w:styleId="FollowedHyperlink">
    <w:name w:val="FollowedHyperlink"/>
    <w:basedOn w:val="DefaultParagraphFont"/>
    <w:uiPriority w:val="99"/>
    <w:semiHidden/>
    <w:unhideWhenUsed/>
    <w:rsid w:val="00937F3C"/>
    <w:rPr>
      <w:color w:val="954F72" w:themeColor="followedHyperlink"/>
      <w:u w:val="single"/>
    </w:rPr>
  </w:style>
  <w:style w:type="character" w:customStyle="1" w:styleId="e24kjd">
    <w:name w:val="e24kjd"/>
    <w:basedOn w:val="DefaultParagraphFont"/>
    <w:rsid w:val="005347DD"/>
  </w:style>
  <w:style w:type="paragraph" w:customStyle="1" w:styleId="Default">
    <w:name w:val="Default"/>
    <w:rsid w:val="00543402"/>
    <w:pPr>
      <w:autoSpaceDE w:val="0"/>
      <w:autoSpaceDN w:val="0"/>
      <w:adjustRightInd w:val="0"/>
      <w:spacing w:after="0" w:line="240" w:lineRule="auto"/>
    </w:pPr>
    <w:rPr>
      <w:rFonts w:ascii="Arial" w:hAnsi="Arial" w:cs="Arial"/>
      <w:color w:val="000000"/>
      <w:sz w:val="24"/>
      <w:szCs w:val="24"/>
    </w:rPr>
  </w:style>
  <w:style w:type="character" w:styleId="Strong">
    <w:name w:val="Strong"/>
    <w:basedOn w:val="DefaultParagraphFont"/>
    <w:uiPriority w:val="22"/>
    <w:qFormat/>
    <w:rsid w:val="00E95980"/>
    <w:rPr>
      <w:b/>
      <w:bCs/>
    </w:rPr>
  </w:style>
  <w:style w:type="character" w:customStyle="1" w:styleId="rtapnumber403068">
    <w:name w:val="rtapnumber403068"/>
    <w:basedOn w:val="DefaultParagraphFont"/>
    <w:rsid w:val="001B5667"/>
  </w:style>
  <w:style w:type="paragraph" w:styleId="ListParagraph">
    <w:name w:val="List Paragraph"/>
    <w:basedOn w:val="Normal"/>
    <w:uiPriority w:val="34"/>
    <w:qFormat/>
    <w:rsid w:val="004F4E64"/>
    <w:pPr>
      <w:ind w:left="720"/>
      <w:contextualSpacing/>
    </w:pPr>
  </w:style>
  <w:style w:type="paragraph" w:customStyle="1" w:styleId="xmsonormal">
    <w:name w:val="x_msonormal"/>
    <w:basedOn w:val="Normal"/>
    <w:rsid w:val="00F60965"/>
    <w:pPr>
      <w:spacing w:after="0" w:line="240" w:lineRule="auto"/>
    </w:pPr>
    <w:rPr>
      <w:rFonts w:ascii="Calibri" w:hAnsi="Calibri" w:cs="Calibri"/>
      <w:lang w:eastAsia="en-GB"/>
    </w:rPr>
  </w:style>
  <w:style w:type="paragraph" w:customStyle="1" w:styleId="ssrcss-1q0x1qg-paragraph">
    <w:name w:val="ssrcss-1q0x1qg-paragraph"/>
    <w:basedOn w:val="Normal"/>
    <w:rsid w:val="00116CF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bui-p6yztm">
    <w:name w:val="sbui-p6yztm"/>
    <w:basedOn w:val="Normal"/>
    <w:rsid w:val="00EB49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EB49B9"/>
    <w:rPr>
      <w:i/>
      <w:iCs/>
    </w:rPr>
  </w:style>
  <w:style w:type="paragraph" w:customStyle="1" w:styleId="paragraph">
    <w:name w:val="paragraph"/>
    <w:basedOn w:val="Normal"/>
    <w:rsid w:val="00D206E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D206EC"/>
  </w:style>
  <w:style w:type="character" w:customStyle="1" w:styleId="eop">
    <w:name w:val="eop"/>
    <w:basedOn w:val="DefaultParagraphFont"/>
    <w:rsid w:val="00D206EC"/>
  </w:style>
  <w:style w:type="paragraph" w:customStyle="1" w:styleId="sbui-iksf7k">
    <w:name w:val="sbui-iksf7k"/>
    <w:basedOn w:val="Normal"/>
    <w:rsid w:val="006C706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6C7063"/>
    <w:rPr>
      <w:rFonts w:ascii="Times New Roman" w:eastAsia="Times New Roman" w:hAnsi="Times New Roman" w:cs="Times New Roman"/>
      <w:b/>
      <w:bCs/>
      <w:sz w:val="36"/>
      <w:szCs w:val="36"/>
      <w:lang w:eastAsia="en-GB"/>
    </w:rPr>
  </w:style>
  <w:style w:type="character" w:customStyle="1" w:styleId="sbui-1cktdxe">
    <w:name w:val="sbui-1cktdxe"/>
    <w:basedOn w:val="DefaultParagraphFont"/>
    <w:rsid w:val="006C7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835827">
      <w:bodyDiv w:val="1"/>
      <w:marLeft w:val="0"/>
      <w:marRight w:val="0"/>
      <w:marTop w:val="0"/>
      <w:marBottom w:val="0"/>
      <w:divBdr>
        <w:top w:val="none" w:sz="0" w:space="0" w:color="auto"/>
        <w:left w:val="none" w:sz="0" w:space="0" w:color="auto"/>
        <w:bottom w:val="none" w:sz="0" w:space="0" w:color="auto"/>
        <w:right w:val="none" w:sz="0" w:space="0" w:color="auto"/>
      </w:divBdr>
    </w:div>
    <w:div w:id="262760925">
      <w:bodyDiv w:val="1"/>
      <w:marLeft w:val="0"/>
      <w:marRight w:val="0"/>
      <w:marTop w:val="0"/>
      <w:marBottom w:val="0"/>
      <w:divBdr>
        <w:top w:val="none" w:sz="0" w:space="0" w:color="auto"/>
        <w:left w:val="none" w:sz="0" w:space="0" w:color="auto"/>
        <w:bottom w:val="none" w:sz="0" w:space="0" w:color="auto"/>
        <w:right w:val="none" w:sz="0" w:space="0" w:color="auto"/>
      </w:divBdr>
    </w:div>
    <w:div w:id="441386317">
      <w:bodyDiv w:val="1"/>
      <w:marLeft w:val="0"/>
      <w:marRight w:val="0"/>
      <w:marTop w:val="0"/>
      <w:marBottom w:val="0"/>
      <w:divBdr>
        <w:top w:val="none" w:sz="0" w:space="0" w:color="auto"/>
        <w:left w:val="none" w:sz="0" w:space="0" w:color="auto"/>
        <w:bottom w:val="none" w:sz="0" w:space="0" w:color="auto"/>
        <w:right w:val="none" w:sz="0" w:space="0" w:color="auto"/>
      </w:divBdr>
    </w:div>
    <w:div w:id="474178681">
      <w:bodyDiv w:val="1"/>
      <w:marLeft w:val="0"/>
      <w:marRight w:val="0"/>
      <w:marTop w:val="0"/>
      <w:marBottom w:val="0"/>
      <w:divBdr>
        <w:top w:val="none" w:sz="0" w:space="0" w:color="auto"/>
        <w:left w:val="none" w:sz="0" w:space="0" w:color="auto"/>
        <w:bottom w:val="none" w:sz="0" w:space="0" w:color="auto"/>
        <w:right w:val="none" w:sz="0" w:space="0" w:color="auto"/>
      </w:divBdr>
      <w:divsChild>
        <w:div w:id="1756782479">
          <w:marLeft w:val="0"/>
          <w:marRight w:val="0"/>
          <w:marTop w:val="0"/>
          <w:marBottom w:val="0"/>
          <w:divBdr>
            <w:top w:val="none" w:sz="0" w:space="0" w:color="auto"/>
            <w:left w:val="none" w:sz="0" w:space="0" w:color="auto"/>
            <w:bottom w:val="none" w:sz="0" w:space="0" w:color="auto"/>
            <w:right w:val="none" w:sz="0" w:space="0" w:color="auto"/>
          </w:divBdr>
          <w:divsChild>
            <w:div w:id="1088044249">
              <w:marLeft w:val="0"/>
              <w:marRight w:val="0"/>
              <w:marTop w:val="0"/>
              <w:marBottom w:val="0"/>
              <w:divBdr>
                <w:top w:val="none" w:sz="0" w:space="0" w:color="auto"/>
                <w:left w:val="none" w:sz="0" w:space="0" w:color="auto"/>
                <w:bottom w:val="none" w:sz="0" w:space="0" w:color="auto"/>
                <w:right w:val="none" w:sz="0" w:space="0" w:color="auto"/>
              </w:divBdr>
              <w:divsChild>
                <w:div w:id="191573077">
                  <w:marLeft w:val="-450"/>
                  <w:marRight w:val="0"/>
                  <w:marTop w:val="0"/>
                  <w:marBottom w:val="0"/>
                  <w:divBdr>
                    <w:top w:val="none" w:sz="0" w:space="0" w:color="auto"/>
                    <w:left w:val="none" w:sz="0" w:space="0" w:color="auto"/>
                    <w:bottom w:val="none" w:sz="0" w:space="0" w:color="auto"/>
                    <w:right w:val="none" w:sz="0" w:space="0" w:color="auto"/>
                  </w:divBdr>
                  <w:divsChild>
                    <w:div w:id="384179746">
                      <w:marLeft w:val="0"/>
                      <w:marRight w:val="0"/>
                      <w:marTop w:val="0"/>
                      <w:marBottom w:val="0"/>
                      <w:divBdr>
                        <w:top w:val="none" w:sz="0" w:space="0" w:color="auto"/>
                        <w:left w:val="none" w:sz="0" w:space="0" w:color="auto"/>
                        <w:bottom w:val="none" w:sz="0" w:space="0" w:color="auto"/>
                        <w:right w:val="none" w:sz="0" w:space="0" w:color="auto"/>
                      </w:divBdr>
                      <w:divsChild>
                        <w:div w:id="68826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184603">
      <w:bodyDiv w:val="1"/>
      <w:marLeft w:val="0"/>
      <w:marRight w:val="0"/>
      <w:marTop w:val="0"/>
      <w:marBottom w:val="0"/>
      <w:divBdr>
        <w:top w:val="none" w:sz="0" w:space="0" w:color="auto"/>
        <w:left w:val="none" w:sz="0" w:space="0" w:color="auto"/>
        <w:bottom w:val="none" w:sz="0" w:space="0" w:color="auto"/>
        <w:right w:val="none" w:sz="0" w:space="0" w:color="auto"/>
      </w:divBdr>
    </w:div>
    <w:div w:id="652025468">
      <w:bodyDiv w:val="1"/>
      <w:marLeft w:val="0"/>
      <w:marRight w:val="0"/>
      <w:marTop w:val="0"/>
      <w:marBottom w:val="0"/>
      <w:divBdr>
        <w:top w:val="none" w:sz="0" w:space="0" w:color="auto"/>
        <w:left w:val="none" w:sz="0" w:space="0" w:color="auto"/>
        <w:bottom w:val="none" w:sz="0" w:space="0" w:color="auto"/>
        <w:right w:val="none" w:sz="0" w:space="0" w:color="auto"/>
      </w:divBdr>
      <w:divsChild>
        <w:div w:id="394664612">
          <w:marLeft w:val="0"/>
          <w:marRight w:val="0"/>
          <w:marTop w:val="0"/>
          <w:marBottom w:val="0"/>
          <w:divBdr>
            <w:top w:val="none" w:sz="0" w:space="0" w:color="auto"/>
            <w:left w:val="none" w:sz="0" w:space="0" w:color="auto"/>
            <w:bottom w:val="none" w:sz="0" w:space="0" w:color="auto"/>
            <w:right w:val="none" w:sz="0" w:space="0" w:color="auto"/>
          </w:divBdr>
          <w:divsChild>
            <w:div w:id="635793657">
              <w:marLeft w:val="0"/>
              <w:marRight w:val="0"/>
              <w:marTop w:val="0"/>
              <w:marBottom w:val="0"/>
              <w:divBdr>
                <w:top w:val="none" w:sz="0" w:space="0" w:color="auto"/>
                <w:left w:val="none" w:sz="0" w:space="0" w:color="auto"/>
                <w:bottom w:val="none" w:sz="0" w:space="0" w:color="auto"/>
                <w:right w:val="none" w:sz="0" w:space="0" w:color="auto"/>
              </w:divBdr>
              <w:divsChild>
                <w:div w:id="1132140023">
                  <w:marLeft w:val="0"/>
                  <w:marRight w:val="0"/>
                  <w:marTop w:val="0"/>
                  <w:marBottom w:val="0"/>
                  <w:divBdr>
                    <w:top w:val="none" w:sz="0" w:space="0" w:color="auto"/>
                    <w:left w:val="none" w:sz="0" w:space="0" w:color="auto"/>
                    <w:bottom w:val="none" w:sz="0" w:space="0" w:color="auto"/>
                    <w:right w:val="none" w:sz="0" w:space="0" w:color="auto"/>
                  </w:divBdr>
                  <w:divsChild>
                    <w:div w:id="1118569344">
                      <w:marLeft w:val="0"/>
                      <w:marRight w:val="0"/>
                      <w:marTop w:val="0"/>
                      <w:marBottom w:val="0"/>
                      <w:divBdr>
                        <w:top w:val="none" w:sz="0" w:space="0" w:color="auto"/>
                        <w:left w:val="none" w:sz="0" w:space="0" w:color="auto"/>
                        <w:bottom w:val="none" w:sz="0" w:space="0" w:color="auto"/>
                        <w:right w:val="none" w:sz="0" w:space="0" w:color="auto"/>
                      </w:divBdr>
                      <w:divsChild>
                        <w:div w:id="924800304">
                          <w:marLeft w:val="0"/>
                          <w:marRight w:val="0"/>
                          <w:marTop w:val="0"/>
                          <w:marBottom w:val="0"/>
                          <w:divBdr>
                            <w:top w:val="none" w:sz="0" w:space="0" w:color="auto"/>
                            <w:left w:val="none" w:sz="0" w:space="0" w:color="auto"/>
                            <w:bottom w:val="none" w:sz="0" w:space="0" w:color="auto"/>
                            <w:right w:val="none" w:sz="0" w:space="0" w:color="auto"/>
                          </w:divBdr>
                          <w:divsChild>
                            <w:div w:id="1886796111">
                              <w:marLeft w:val="0"/>
                              <w:marRight w:val="0"/>
                              <w:marTop w:val="0"/>
                              <w:marBottom w:val="0"/>
                              <w:divBdr>
                                <w:top w:val="none" w:sz="0" w:space="0" w:color="auto"/>
                                <w:left w:val="none" w:sz="0" w:space="0" w:color="auto"/>
                                <w:bottom w:val="none" w:sz="0" w:space="0" w:color="auto"/>
                                <w:right w:val="none" w:sz="0" w:space="0" w:color="auto"/>
                              </w:divBdr>
                              <w:divsChild>
                                <w:div w:id="74838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8266949">
      <w:bodyDiv w:val="1"/>
      <w:marLeft w:val="0"/>
      <w:marRight w:val="0"/>
      <w:marTop w:val="0"/>
      <w:marBottom w:val="0"/>
      <w:divBdr>
        <w:top w:val="none" w:sz="0" w:space="0" w:color="auto"/>
        <w:left w:val="none" w:sz="0" w:space="0" w:color="auto"/>
        <w:bottom w:val="none" w:sz="0" w:space="0" w:color="auto"/>
        <w:right w:val="none" w:sz="0" w:space="0" w:color="auto"/>
      </w:divBdr>
    </w:div>
    <w:div w:id="829950019">
      <w:bodyDiv w:val="1"/>
      <w:marLeft w:val="0"/>
      <w:marRight w:val="0"/>
      <w:marTop w:val="0"/>
      <w:marBottom w:val="0"/>
      <w:divBdr>
        <w:top w:val="none" w:sz="0" w:space="0" w:color="auto"/>
        <w:left w:val="none" w:sz="0" w:space="0" w:color="auto"/>
        <w:bottom w:val="none" w:sz="0" w:space="0" w:color="auto"/>
        <w:right w:val="none" w:sz="0" w:space="0" w:color="auto"/>
      </w:divBdr>
    </w:div>
    <w:div w:id="905454288">
      <w:bodyDiv w:val="1"/>
      <w:marLeft w:val="0"/>
      <w:marRight w:val="0"/>
      <w:marTop w:val="0"/>
      <w:marBottom w:val="0"/>
      <w:divBdr>
        <w:top w:val="none" w:sz="0" w:space="0" w:color="auto"/>
        <w:left w:val="none" w:sz="0" w:space="0" w:color="auto"/>
        <w:bottom w:val="none" w:sz="0" w:space="0" w:color="auto"/>
        <w:right w:val="none" w:sz="0" w:space="0" w:color="auto"/>
      </w:divBdr>
    </w:div>
    <w:div w:id="959803886">
      <w:bodyDiv w:val="1"/>
      <w:marLeft w:val="0"/>
      <w:marRight w:val="0"/>
      <w:marTop w:val="0"/>
      <w:marBottom w:val="0"/>
      <w:divBdr>
        <w:top w:val="none" w:sz="0" w:space="0" w:color="auto"/>
        <w:left w:val="none" w:sz="0" w:space="0" w:color="auto"/>
        <w:bottom w:val="none" w:sz="0" w:space="0" w:color="auto"/>
        <w:right w:val="none" w:sz="0" w:space="0" w:color="auto"/>
      </w:divBdr>
      <w:divsChild>
        <w:div w:id="1273441764">
          <w:marLeft w:val="0"/>
          <w:marRight w:val="0"/>
          <w:marTop w:val="0"/>
          <w:marBottom w:val="0"/>
          <w:divBdr>
            <w:top w:val="none" w:sz="0" w:space="0" w:color="auto"/>
            <w:left w:val="none" w:sz="0" w:space="0" w:color="auto"/>
            <w:bottom w:val="none" w:sz="0" w:space="0" w:color="auto"/>
            <w:right w:val="none" w:sz="0" w:space="0" w:color="auto"/>
          </w:divBdr>
          <w:divsChild>
            <w:div w:id="685324197">
              <w:marLeft w:val="0"/>
              <w:marRight w:val="0"/>
              <w:marTop w:val="0"/>
              <w:marBottom w:val="0"/>
              <w:divBdr>
                <w:top w:val="none" w:sz="0" w:space="0" w:color="auto"/>
                <w:left w:val="none" w:sz="0" w:space="0" w:color="auto"/>
                <w:bottom w:val="none" w:sz="0" w:space="0" w:color="auto"/>
                <w:right w:val="none" w:sz="0" w:space="0" w:color="auto"/>
              </w:divBdr>
            </w:div>
          </w:divsChild>
        </w:div>
        <w:div w:id="863833841">
          <w:marLeft w:val="0"/>
          <w:marRight w:val="0"/>
          <w:marTop w:val="0"/>
          <w:marBottom w:val="0"/>
          <w:divBdr>
            <w:top w:val="none" w:sz="0" w:space="0" w:color="auto"/>
            <w:left w:val="none" w:sz="0" w:space="0" w:color="auto"/>
            <w:bottom w:val="none" w:sz="0" w:space="0" w:color="auto"/>
            <w:right w:val="none" w:sz="0" w:space="0" w:color="auto"/>
          </w:divBdr>
          <w:divsChild>
            <w:div w:id="1116606590">
              <w:marLeft w:val="0"/>
              <w:marRight w:val="0"/>
              <w:marTop w:val="0"/>
              <w:marBottom w:val="0"/>
              <w:divBdr>
                <w:top w:val="none" w:sz="0" w:space="0" w:color="auto"/>
                <w:left w:val="none" w:sz="0" w:space="0" w:color="auto"/>
                <w:bottom w:val="none" w:sz="0" w:space="0" w:color="auto"/>
                <w:right w:val="none" w:sz="0" w:space="0" w:color="auto"/>
              </w:divBdr>
              <w:divsChild>
                <w:div w:id="14958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517755">
      <w:bodyDiv w:val="1"/>
      <w:marLeft w:val="0"/>
      <w:marRight w:val="0"/>
      <w:marTop w:val="0"/>
      <w:marBottom w:val="0"/>
      <w:divBdr>
        <w:top w:val="none" w:sz="0" w:space="0" w:color="auto"/>
        <w:left w:val="none" w:sz="0" w:space="0" w:color="auto"/>
        <w:bottom w:val="none" w:sz="0" w:space="0" w:color="auto"/>
        <w:right w:val="none" w:sz="0" w:space="0" w:color="auto"/>
      </w:divBdr>
    </w:div>
    <w:div w:id="1038508914">
      <w:bodyDiv w:val="1"/>
      <w:marLeft w:val="0"/>
      <w:marRight w:val="0"/>
      <w:marTop w:val="0"/>
      <w:marBottom w:val="0"/>
      <w:divBdr>
        <w:top w:val="none" w:sz="0" w:space="0" w:color="auto"/>
        <w:left w:val="none" w:sz="0" w:space="0" w:color="auto"/>
        <w:bottom w:val="none" w:sz="0" w:space="0" w:color="auto"/>
        <w:right w:val="none" w:sz="0" w:space="0" w:color="auto"/>
      </w:divBdr>
      <w:divsChild>
        <w:div w:id="528955707">
          <w:marLeft w:val="0"/>
          <w:marRight w:val="0"/>
          <w:marTop w:val="0"/>
          <w:marBottom w:val="0"/>
          <w:divBdr>
            <w:top w:val="none" w:sz="0" w:space="0" w:color="auto"/>
            <w:left w:val="none" w:sz="0" w:space="0" w:color="auto"/>
            <w:bottom w:val="none" w:sz="0" w:space="0" w:color="auto"/>
            <w:right w:val="none" w:sz="0" w:space="0" w:color="auto"/>
          </w:divBdr>
          <w:divsChild>
            <w:div w:id="1966613514">
              <w:marLeft w:val="0"/>
              <w:marRight w:val="0"/>
              <w:marTop w:val="0"/>
              <w:marBottom w:val="0"/>
              <w:divBdr>
                <w:top w:val="none" w:sz="0" w:space="0" w:color="auto"/>
                <w:left w:val="none" w:sz="0" w:space="0" w:color="auto"/>
                <w:bottom w:val="none" w:sz="0" w:space="0" w:color="auto"/>
                <w:right w:val="none" w:sz="0" w:space="0" w:color="auto"/>
              </w:divBdr>
            </w:div>
          </w:divsChild>
        </w:div>
        <w:div w:id="2101290595">
          <w:marLeft w:val="0"/>
          <w:marRight w:val="0"/>
          <w:marTop w:val="0"/>
          <w:marBottom w:val="0"/>
          <w:divBdr>
            <w:top w:val="none" w:sz="0" w:space="0" w:color="auto"/>
            <w:left w:val="none" w:sz="0" w:space="0" w:color="auto"/>
            <w:bottom w:val="none" w:sz="0" w:space="0" w:color="auto"/>
            <w:right w:val="none" w:sz="0" w:space="0" w:color="auto"/>
          </w:divBdr>
          <w:divsChild>
            <w:div w:id="140658176">
              <w:marLeft w:val="0"/>
              <w:marRight w:val="0"/>
              <w:marTop w:val="0"/>
              <w:marBottom w:val="0"/>
              <w:divBdr>
                <w:top w:val="none" w:sz="0" w:space="0" w:color="auto"/>
                <w:left w:val="none" w:sz="0" w:space="0" w:color="auto"/>
                <w:bottom w:val="none" w:sz="0" w:space="0" w:color="auto"/>
                <w:right w:val="none" w:sz="0" w:space="0" w:color="auto"/>
              </w:divBdr>
              <w:divsChild>
                <w:div w:id="171989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701027">
      <w:bodyDiv w:val="1"/>
      <w:marLeft w:val="0"/>
      <w:marRight w:val="0"/>
      <w:marTop w:val="0"/>
      <w:marBottom w:val="0"/>
      <w:divBdr>
        <w:top w:val="none" w:sz="0" w:space="0" w:color="auto"/>
        <w:left w:val="none" w:sz="0" w:space="0" w:color="auto"/>
        <w:bottom w:val="none" w:sz="0" w:space="0" w:color="auto"/>
        <w:right w:val="none" w:sz="0" w:space="0" w:color="auto"/>
      </w:divBdr>
    </w:div>
    <w:div w:id="1309825454">
      <w:bodyDiv w:val="1"/>
      <w:marLeft w:val="0"/>
      <w:marRight w:val="0"/>
      <w:marTop w:val="0"/>
      <w:marBottom w:val="0"/>
      <w:divBdr>
        <w:top w:val="none" w:sz="0" w:space="0" w:color="auto"/>
        <w:left w:val="none" w:sz="0" w:space="0" w:color="auto"/>
        <w:bottom w:val="none" w:sz="0" w:space="0" w:color="auto"/>
        <w:right w:val="none" w:sz="0" w:space="0" w:color="auto"/>
      </w:divBdr>
      <w:divsChild>
        <w:div w:id="606237023">
          <w:marLeft w:val="0"/>
          <w:marRight w:val="0"/>
          <w:marTop w:val="0"/>
          <w:marBottom w:val="0"/>
          <w:divBdr>
            <w:top w:val="none" w:sz="0" w:space="0" w:color="auto"/>
            <w:left w:val="none" w:sz="0" w:space="0" w:color="auto"/>
            <w:bottom w:val="none" w:sz="0" w:space="0" w:color="auto"/>
            <w:right w:val="none" w:sz="0" w:space="0" w:color="auto"/>
          </w:divBdr>
          <w:divsChild>
            <w:div w:id="1610746308">
              <w:marLeft w:val="0"/>
              <w:marRight w:val="0"/>
              <w:marTop w:val="0"/>
              <w:marBottom w:val="0"/>
              <w:divBdr>
                <w:top w:val="none" w:sz="0" w:space="0" w:color="auto"/>
                <w:left w:val="none" w:sz="0" w:space="0" w:color="auto"/>
                <w:bottom w:val="none" w:sz="0" w:space="0" w:color="auto"/>
                <w:right w:val="none" w:sz="0" w:space="0" w:color="auto"/>
              </w:divBdr>
            </w:div>
          </w:divsChild>
        </w:div>
        <w:div w:id="1199781092">
          <w:marLeft w:val="0"/>
          <w:marRight w:val="0"/>
          <w:marTop w:val="0"/>
          <w:marBottom w:val="0"/>
          <w:divBdr>
            <w:top w:val="none" w:sz="0" w:space="0" w:color="auto"/>
            <w:left w:val="none" w:sz="0" w:space="0" w:color="auto"/>
            <w:bottom w:val="none" w:sz="0" w:space="0" w:color="auto"/>
            <w:right w:val="none" w:sz="0" w:space="0" w:color="auto"/>
          </w:divBdr>
          <w:divsChild>
            <w:div w:id="1967151709">
              <w:marLeft w:val="0"/>
              <w:marRight w:val="0"/>
              <w:marTop w:val="0"/>
              <w:marBottom w:val="0"/>
              <w:divBdr>
                <w:top w:val="none" w:sz="0" w:space="0" w:color="auto"/>
                <w:left w:val="none" w:sz="0" w:space="0" w:color="auto"/>
                <w:bottom w:val="none" w:sz="0" w:space="0" w:color="auto"/>
                <w:right w:val="none" w:sz="0" w:space="0" w:color="auto"/>
              </w:divBdr>
            </w:div>
          </w:divsChild>
        </w:div>
        <w:div w:id="438372882">
          <w:marLeft w:val="0"/>
          <w:marRight w:val="0"/>
          <w:marTop w:val="0"/>
          <w:marBottom w:val="0"/>
          <w:divBdr>
            <w:top w:val="none" w:sz="0" w:space="0" w:color="auto"/>
            <w:left w:val="none" w:sz="0" w:space="0" w:color="auto"/>
            <w:bottom w:val="none" w:sz="0" w:space="0" w:color="auto"/>
            <w:right w:val="none" w:sz="0" w:space="0" w:color="auto"/>
          </w:divBdr>
          <w:divsChild>
            <w:div w:id="65873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344693">
      <w:bodyDiv w:val="1"/>
      <w:marLeft w:val="0"/>
      <w:marRight w:val="0"/>
      <w:marTop w:val="0"/>
      <w:marBottom w:val="0"/>
      <w:divBdr>
        <w:top w:val="none" w:sz="0" w:space="0" w:color="auto"/>
        <w:left w:val="none" w:sz="0" w:space="0" w:color="auto"/>
        <w:bottom w:val="none" w:sz="0" w:space="0" w:color="auto"/>
        <w:right w:val="none" w:sz="0" w:space="0" w:color="auto"/>
      </w:divBdr>
    </w:div>
    <w:div w:id="1434856767">
      <w:bodyDiv w:val="1"/>
      <w:marLeft w:val="0"/>
      <w:marRight w:val="0"/>
      <w:marTop w:val="0"/>
      <w:marBottom w:val="0"/>
      <w:divBdr>
        <w:top w:val="none" w:sz="0" w:space="0" w:color="auto"/>
        <w:left w:val="none" w:sz="0" w:space="0" w:color="auto"/>
        <w:bottom w:val="none" w:sz="0" w:space="0" w:color="auto"/>
        <w:right w:val="none" w:sz="0" w:space="0" w:color="auto"/>
      </w:divBdr>
      <w:divsChild>
        <w:div w:id="317543709">
          <w:marLeft w:val="0"/>
          <w:marRight w:val="0"/>
          <w:marTop w:val="0"/>
          <w:marBottom w:val="0"/>
          <w:divBdr>
            <w:top w:val="none" w:sz="0" w:space="0" w:color="auto"/>
            <w:left w:val="none" w:sz="0" w:space="0" w:color="auto"/>
            <w:bottom w:val="none" w:sz="0" w:space="0" w:color="auto"/>
            <w:right w:val="none" w:sz="0" w:space="0" w:color="auto"/>
          </w:divBdr>
          <w:divsChild>
            <w:div w:id="1453087677">
              <w:marLeft w:val="0"/>
              <w:marRight w:val="0"/>
              <w:marTop w:val="0"/>
              <w:marBottom w:val="0"/>
              <w:divBdr>
                <w:top w:val="none" w:sz="0" w:space="0" w:color="auto"/>
                <w:left w:val="none" w:sz="0" w:space="0" w:color="auto"/>
                <w:bottom w:val="none" w:sz="0" w:space="0" w:color="auto"/>
                <w:right w:val="none" w:sz="0" w:space="0" w:color="auto"/>
              </w:divBdr>
              <w:divsChild>
                <w:div w:id="798574873">
                  <w:marLeft w:val="0"/>
                  <w:marRight w:val="0"/>
                  <w:marTop w:val="0"/>
                  <w:marBottom w:val="0"/>
                  <w:divBdr>
                    <w:top w:val="none" w:sz="0" w:space="0" w:color="auto"/>
                    <w:left w:val="none" w:sz="0" w:space="0" w:color="auto"/>
                    <w:bottom w:val="none" w:sz="0" w:space="0" w:color="auto"/>
                    <w:right w:val="none" w:sz="0" w:space="0" w:color="auto"/>
                  </w:divBdr>
                  <w:divsChild>
                    <w:div w:id="1096561285">
                      <w:marLeft w:val="0"/>
                      <w:marRight w:val="0"/>
                      <w:marTop w:val="0"/>
                      <w:marBottom w:val="0"/>
                      <w:divBdr>
                        <w:top w:val="none" w:sz="0" w:space="0" w:color="auto"/>
                        <w:left w:val="none" w:sz="0" w:space="0" w:color="auto"/>
                        <w:bottom w:val="none" w:sz="0" w:space="0" w:color="auto"/>
                        <w:right w:val="none" w:sz="0" w:space="0" w:color="auto"/>
                      </w:divBdr>
                      <w:divsChild>
                        <w:div w:id="1484925890">
                          <w:marLeft w:val="0"/>
                          <w:marRight w:val="0"/>
                          <w:marTop w:val="0"/>
                          <w:marBottom w:val="0"/>
                          <w:divBdr>
                            <w:top w:val="none" w:sz="0" w:space="0" w:color="auto"/>
                            <w:left w:val="none" w:sz="0" w:space="0" w:color="auto"/>
                            <w:bottom w:val="none" w:sz="0" w:space="0" w:color="auto"/>
                            <w:right w:val="none" w:sz="0" w:space="0" w:color="auto"/>
                          </w:divBdr>
                          <w:divsChild>
                            <w:div w:id="874850502">
                              <w:marLeft w:val="0"/>
                              <w:marRight w:val="0"/>
                              <w:marTop w:val="0"/>
                              <w:marBottom w:val="0"/>
                              <w:divBdr>
                                <w:top w:val="none" w:sz="0" w:space="0" w:color="auto"/>
                                <w:left w:val="none" w:sz="0" w:space="0" w:color="auto"/>
                                <w:bottom w:val="none" w:sz="0" w:space="0" w:color="auto"/>
                                <w:right w:val="none" w:sz="0" w:space="0" w:color="auto"/>
                              </w:divBdr>
                              <w:divsChild>
                                <w:div w:id="39775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0416155">
      <w:bodyDiv w:val="1"/>
      <w:marLeft w:val="0"/>
      <w:marRight w:val="0"/>
      <w:marTop w:val="0"/>
      <w:marBottom w:val="0"/>
      <w:divBdr>
        <w:top w:val="none" w:sz="0" w:space="0" w:color="auto"/>
        <w:left w:val="none" w:sz="0" w:space="0" w:color="auto"/>
        <w:bottom w:val="none" w:sz="0" w:space="0" w:color="auto"/>
        <w:right w:val="none" w:sz="0" w:space="0" w:color="auto"/>
      </w:divBdr>
      <w:divsChild>
        <w:div w:id="211966859">
          <w:marLeft w:val="0"/>
          <w:marRight w:val="0"/>
          <w:marTop w:val="0"/>
          <w:marBottom w:val="0"/>
          <w:divBdr>
            <w:top w:val="none" w:sz="0" w:space="0" w:color="auto"/>
            <w:left w:val="none" w:sz="0" w:space="0" w:color="auto"/>
            <w:bottom w:val="none" w:sz="0" w:space="0" w:color="auto"/>
            <w:right w:val="none" w:sz="0" w:space="0" w:color="auto"/>
          </w:divBdr>
        </w:div>
        <w:div w:id="250090250">
          <w:marLeft w:val="0"/>
          <w:marRight w:val="0"/>
          <w:marTop w:val="0"/>
          <w:marBottom w:val="0"/>
          <w:divBdr>
            <w:top w:val="none" w:sz="0" w:space="0" w:color="auto"/>
            <w:left w:val="none" w:sz="0" w:space="0" w:color="auto"/>
            <w:bottom w:val="none" w:sz="0" w:space="0" w:color="auto"/>
            <w:right w:val="none" w:sz="0" w:space="0" w:color="auto"/>
          </w:divBdr>
        </w:div>
        <w:div w:id="1649897886">
          <w:marLeft w:val="0"/>
          <w:marRight w:val="0"/>
          <w:marTop w:val="0"/>
          <w:marBottom w:val="0"/>
          <w:divBdr>
            <w:top w:val="none" w:sz="0" w:space="0" w:color="auto"/>
            <w:left w:val="none" w:sz="0" w:space="0" w:color="auto"/>
            <w:bottom w:val="none" w:sz="0" w:space="0" w:color="auto"/>
            <w:right w:val="none" w:sz="0" w:space="0" w:color="auto"/>
          </w:divBdr>
        </w:div>
        <w:div w:id="1968656278">
          <w:marLeft w:val="0"/>
          <w:marRight w:val="0"/>
          <w:marTop w:val="0"/>
          <w:marBottom w:val="0"/>
          <w:divBdr>
            <w:top w:val="none" w:sz="0" w:space="0" w:color="auto"/>
            <w:left w:val="none" w:sz="0" w:space="0" w:color="auto"/>
            <w:bottom w:val="none" w:sz="0" w:space="0" w:color="auto"/>
            <w:right w:val="none" w:sz="0" w:space="0" w:color="auto"/>
          </w:divBdr>
        </w:div>
        <w:div w:id="1587491576">
          <w:marLeft w:val="0"/>
          <w:marRight w:val="0"/>
          <w:marTop w:val="0"/>
          <w:marBottom w:val="0"/>
          <w:divBdr>
            <w:top w:val="none" w:sz="0" w:space="0" w:color="auto"/>
            <w:left w:val="none" w:sz="0" w:space="0" w:color="auto"/>
            <w:bottom w:val="none" w:sz="0" w:space="0" w:color="auto"/>
            <w:right w:val="none" w:sz="0" w:space="0" w:color="auto"/>
          </w:divBdr>
        </w:div>
        <w:div w:id="1498227147">
          <w:marLeft w:val="0"/>
          <w:marRight w:val="0"/>
          <w:marTop w:val="0"/>
          <w:marBottom w:val="0"/>
          <w:divBdr>
            <w:top w:val="none" w:sz="0" w:space="0" w:color="auto"/>
            <w:left w:val="none" w:sz="0" w:space="0" w:color="auto"/>
            <w:bottom w:val="none" w:sz="0" w:space="0" w:color="auto"/>
            <w:right w:val="none" w:sz="0" w:space="0" w:color="auto"/>
          </w:divBdr>
        </w:div>
        <w:div w:id="2107769054">
          <w:marLeft w:val="0"/>
          <w:marRight w:val="0"/>
          <w:marTop w:val="0"/>
          <w:marBottom w:val="0"/>
          <w:divBdr>
            <w:top w:val="none" w:sz="0" w:space="0" w:color="auto"/>
            <w:left w:val="none" w:sz="0" w:space="0" w:color="auto"/>
            <w:bottom w:val="none" w:sz="0" w:space="0" w:color="auto"/>
            <w:right w:val="none" w:sz="0" w:space="0" w:color="auto"/>
          </w:divBdr>
        </w:div>
      </w:divsChild>
    </w:div>
    <w:div w:id="1504130209">
      <w:bodyDiv w:val="1"/>
      <w:marLeft w:val="0"/>
      <w:marRight w:val="0"/>
      <w:marTop w:val="0"/>
      <w:marBottom w:val="0"/>
      <w:divBdr>
        <w:top w:val="none" w:sz="0" w:space="0" w:color="auto"/>
        <w:left w:val="none" w:sz="0" w:space="0" w:color="auto"/>
        <w:bottom w:val="none" w:sz="0" w:space="0" w:color="auto"/>
        <w:right w:val="none" w:sz="0" w:space="0" w:color="auto"/>
      </w:divBdr>
    </w:div>
    <w:div w:id="1513566037">
      <w:bodyDiv w:val="1"/>
      <w:marLeft w:val="0"/>
      <w:marRight w:val="0"/>
      <w:marTop w:val="0"/>
      <w:marBottom w:val="0"/>
      <w:divBdr>
        <w:top w:val="none" w:sz="0" w:space="0" w:color="auto"/>
        <w:left w:val="none" w:sz="0" w:space="0" w:color="auto"/>
        <w:bottom w:val="none" w:sz="0" w:space="0" w:color="auto"/>
        <w:right w:val="none" w:sz="0" w:space="0" w:color="auto"/>
      </w:divBdr>
    </w:div>
    <w:div w:id="1613827547">
      <w:bodyDiv w:val="1"/>
      <w:marLeft w:val="0"/>
      <w:marRight w:val="0"/>
      <w:marTop w:val="0"/>
      <w:marBottom w:val="0"/>
      <w:divBdr>
        <w:top w:val="none" w:sz="0" w:space="0" w:color="auto"/>
        <w:left w:val="none" w:sz="0" w:space="0" w:color="auto"/>
        <w:bottom w:val="none" w:sz="0" w:space="0" w:color="auto"/>
        <w:right w:val="none" w:sz="0" w:space="0" w:color="auto"/>
      </w:divBdr>
    </w:div>
    <w:div w:id="1749841145">
      <w:bodyDiv w:val="1"/>
      <w:marLeft w:val="0"/>
      <w:marRight w:val="0"/>
      <w:marTop w:val="0"/>
      <w:marBottom w:val="0"/>
      <w:divBdr>
        <w:top w:val="none" w:sz="0" w:space="0" w:color="auto"/>
        <w:left w:val="none" w:sz="0" w:space="0" w:color="auto"/>
        <w:bottom w:val="none" w:sz="0" w:space="0" w:color="auto"/>
        <w:right w:val="none" w:sz="0" w:space="0" w:color="auto"/>
      </w:divBdr>
    </w:div>
    <w:div w:id="1758597006">
      <w:bodyDiv w:val="1"/>
      <w:marLeft w:val="0"/>
      <w:marRight w:val="0"/>
      <w:marTop w:val="0"/>
      <w:marBottom w:val="0"/>
      <w:divBdr>
        <w:top w:val="none" w:sz="0" w:space="0" w:color="auto"/>
        <w:left w:val="none" w:sz="0" w:space="0" w:color="auto"/>
        <w:bottom w:val="none" w:sz="0" w:space="0" w:color="auto"/>
        <w:right w:val="none" w:sz="0" w:space="0" w:color="auto"/>
      </w:divBdr>
    </w:div>
    <w:div w:id="1783917519">
      <w:bodyDiv w:val="1"/>
      <w:marLeft w:val="0"/>
      <w:marRight w:val="0"/>
      <w:marTop w:val="0"/>
      <w:marBottom w:val="0"/>
      <w:divBdr>
        <w:top w:val="none" w:sz="0" w:space="0" w:color="auto"/>
        <w:left w:val="none" w:sz="0" w:space="0" w:color="auto"/>
        <w:bottom w:val="none" w:sz="0" w:space="0" w:color="auto"/>
        <w:right w:val="none" w:sz="0" w:space="0" w:color="auto"/>
      </w:divBdr>
    </w:div>
    <w:div w:id="1864660170">
      <w:bodyDiv w:val="1"/>
      <w:marLeft w:val="0"/>
      <w:marRight w:val="0"/>
      <w:marTop w:val="0"/>
      <w:marBottom w:val="0"/>
      <w:divBdr>
        <w:top w:val="none" w:sz="0" w:space="0" w:color="auto"/>
        <w:left w:val="none" w:sz="0" w:space="0" w:color="auto"/>
        <w:bottom w:val="none" w:sz="0" w:space="0" w:color="auto"/>
        <w:right w:val="none" w:sz="0" w:space="0" w:color="auto"/>
      </w:divBdr>
    </w:div>
    <w:div w:id="1887325899">
      <w:bodyDiv w:val="1"/>
      <w:marLeft w:val="0"/>
      <w:marRight w:val="0"/>
      <w:marTop w:val="0"/>
      <w:marBottom w:val="0"/>
      <w:divBdr>
        <w:top w:val="none" w:sz="0" w:space="0" w:color="auto"/>
        <w:left w:val="none" w:sz="0" w:space="0" w:color="auto"/>
        <w:bottom w:val="none" w:sz="0" w:space="0" w:color="auto"/>
        <w:right w:val="none" w:sz="0" w:space="0" w:color="auto"/>
      </w:divBdr>
    </w:div>
    <w:div w:id="1985622314">
      <w:bodyDiv w:val="1"/>
      <w:marLeft w:val="0"/>
      <w:marRight w:val="0"/>
      <w:marTop w:val="0"/>
      <w:marBottom w:val="0"/>
      <w:divBdr>
        <w:top w:val="none" w:sz="0" w:space="0" w:color="auto"/>
        <w:left w:val="none" w:sz="0" w:space="0" w:color="auto"/>
        <w:bottom w:val="none" w:sz="0" w:space="0" w:color="auto"/>
        <w:right w:val="none" w:sz="0" w:space="0" w:color="auto"/>
      </w:divBdr>
    </w:div>
    <w:div w:id="2037265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ho.i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hich.co.uk/news/article/watch-out-for-scam-facebook-ads-for-bogus-jo-malone-advent-calendars-aFVn70x5oJ9a?fbclid=IwAR06k_dTFpPSrWtJ-vG9QLNktyRx5YCZVmPnA816wWHt15ejyeH3LiaoO5Y_aem_AYsrAHoqYIDcAQ_7tR66KKYXH1tTqP37KGDlxco6ZnPfRStK5lopHXg9nUdfyEMRwW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hich.co.uk/news/article/watch-out-for-scam-facebook-ads-for-bogus-jo-malone-advent-calendars-aFVn70x5oJ9a?fbclid=IwAR06k_dTFpPSrWtJ-vG9QLNktyRx5YCZVmPnA816wWHt15ejyeH3LiaoO5Y_aem_AYsrAHoqYIDcAQ_7tR66KKYXH1tTqP37KGDlxco6ZnPfRStK5lopHXg9nUdfyEMRwWE" TargetMode="External"/><Relationship Id="rId5" Type="http://schemas.openxmlformats.org/officeDocument/2006/relationships/webSettings" Target="webSettings.xml"/><Relationship Id="rId10" Type="http://schemas.openxmlformats.org/officeDocument/2006/relationships/hyperlink" Target="https://www.actionfraud.police.uk/reportscam" TargetMode="External"/><Relationship Id="rId4" Type="http://schemas.openxmlformats.org/officeDocument/2006/relationships/settings" Target="settings.xml"/><Relationship Id="rId9" Type="http://schemas.openxmlformats.org/officeDocument/2006/relationships/hyperlink" Target="https://www.ncsc.gov.uk/section/about-this-website/report-scam-websit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ED5DE4-B98A-4EF8-8C47-B40419A58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430</Words>
  <Characters>2453</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Capita ITES</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McAvoy, Elizabeth</dc:creator>
  <cp:keywords/>
  <dc:description/>
  <cp:lastModifiedBy>James, Andrew</cp:lastModifiedBy>
  <cp:revision>2</cp:revision>
  <dcterms:created xsi:type="dcterms:W3CDTF">2023-10-17T14:59:00Z</dcterms:created>
  <dcterms:modified xsi:type="dcterms:W3CDTF">2023-10-17T14:59:00Z</dcterms:modified>
</cp:coreProperties>
</file>